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15" w:rsidRDefault="00727A15" w:rsidP="00727A1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FFA">
        <w:rPr>
          <w:rFonts w:hAnsi="Times New Roman" w:cs="Times New Roman"/>
          <w:color w:val="000000"/>
          <w:sz w:val="24"/>
          <w:szCs w:val="24"/>
        </w:rPr>
        <w:t>Верхнечебеньковская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FFA">
        <w:rPr>
          <w:rFonts w:hAnsi="Times New Roman" w:cs="Times New Roman"/>
          <w:color w:val="000000"/>
          <w:sz w:val="24"/>
          <w:szCs w:val="24"/>
        </w:rPr>
        <w:t>Верхнечебеньковская</w:t>
      </w:r>
      <w:proofErr w:type="spellEnd"/>
      <w:r w:rsidR="005F2FF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</w:p>
    <w:p w:rsidR="00727A15" w:rsidRDefault="00727A15" w:rsidP="00727A15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210" w:type="dxa"/>
        <w:tblLook w:val="0600"/>
      </w:tblPr>
      <w:tblGrid>
        <w:gridCol w:w="3130"/>
        <w:gridCol w:w="3136"/>
        <w:gridCol w:w="3070"/>
      </w:tblGrid>
      <w:tr w:rsidR="00727A15" w:rsidTr="00727A15">
        <w:trPr>
          <w:trHeight w:val="1916"/>
        </w:trPr>
        <w:tc>
          <w:tcPr>
            <w:tcW w:w="31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A15" w:rsidRDefault="00727A15" w:rsidP="00727A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собранием </w:t>
            </w:r>
          </w:p>
          <w:p w:rsidR="00727A15" w:rsidRDefault="00727A15" w:rsidP="005F2FF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 </w:t>
            </w:r>
            <w:proofErr w:type="spellStart"/>
            <w:r w:rsidR="005F2FFA">
              <w:rPr>
                <w:rFonts w:hAnsi="Times New Roman" w:cs="Times New Roman"/>
                <w:color w:val="000000"/>
                <w:sz w:val="24"/>
                <w:szCs w:val="24"/>
              </w:rPr>
              <w:t>Верхнечебеньковская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5F2F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 w:rsidR="005F2FFA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727A15" w:rsidRDefault="00727A15" w:rsidP="00727A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 </w:t>
            </w:r>
          </w:p>
          <w:p w:rsidR="00727A15" w:rsidRDefault="00727A15" w:rsidP="005F2F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 w:rsidR="005F2FFA">
              <w:rPr>
                <w:rFonts w:hAnsi="Times New Roman" w:cs="Times New Roman"/>
                <w:color w:val="000000"/>
                <w:sz w:val="24"/>
                <w:szCs w:val="24"/>
              </w:rPr>
              <w:t>Верхнечебеньковская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5F2F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12)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C29" w:rsidRDefault="00727A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C29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="005C3C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C29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  <w:p w:rsidR="00727A15" w:rsidRDefault="00727A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 w:rsidR="005F2FFA">
              <w:rPr>
                <w:rFonts w:hAnsi="Times New Roman" w:cs="Times New Roman"/>
                <w:color w:val="000000"/>
                <w:sz w:val="24"/>
                <w:szCs w:val="24"/>
              </w:rPr>
              <w:t>Верхнечебеньковская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5D72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27.05</w:t>
            </w:r>
            <w:r w:rsidR="005F2FFA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7298">
              <w:t>8</w:t>
            </w:r>
          </w:p>
          <w:p w:rsidR="005C3C29" w:rsidRDefault="005C3C29" w:rsidP="005F2FFA">
            <w:r>
              <w:t xml:space="preserve">____________ </w:t>
            </w:r>
            <w:r w:rsidR="005F2FFA">
              <w:rPr>
                <w:rFonts w:ascii="Times New Roman" w:hAnsi="Times New Roman" w:cs="Times New Roman"/>
                <w:sz w:val="24"/>
                <w:szCs w:val="24"/>
              </w:rPr>
              <w:t>С.М.Хусаинова</w:t>
            </w:r>
          </w:p>
        </w:tc>
        <w:bookmarkStart w:id="0" w:name="_GoBack"/>
        <w:bookmarkEnd w:id="0"/>
      </w:tr>
    </w:tbl>
    <w:p w:rsidR="00C650EF" w:rsidRPr="00727A15" w:rsidRDefault="0098006B" w:rsidP="00980D79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П</w:t>
      </w:r>
      <w:r w:rsidR="00980D79" w:rsidRPr="00727A15">
        <w:rPr>
          <w:rFonts w:ascii="Times New Roman" w:hAnsi="Times New Roman" w:cs="Times New Roman"/>
          <w:sz w:val="24"/>
          <w:szCs w:val="24"/>
        </w:rPr>
        <w:t>оложение</w:t>
      </w:r>
    </w:p>
    <w:p w:rsidR="00C650EF" w:rsidRPr="00727A15" w:rsidRDefault="00C650EF" w:rsidP="00980D79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о средневзвешенной системе оценки </w:t>
      </w:r>
      <w:r w:rsidR="00980D79" w:rsidRPr="00727A15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r w:rsidRPr="00727A15">
        <w:rPr>
          <w:rFonts w:ascii="Times New Roman" w:hAnsi="Times New Roman" w:cs="Times New Roman"/>
          <w:sz w:val="24"/>
          <w:szCs w:val="24"/>
        </w:rPr>
        <w:t xml:space="preserve"> при использовании электронной системы учета успеваемости</w:t>
      </w:r>
    </w:p>
    <w:p w:rsidR="00980D79" w:rsidRPr="00727A15" w:rsidRDefault="00980D79" w:rsidP="00980D7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3"/>
    </w:p>
    <w:p w:rsidR="00C650EF" w:rsidRPr="00727A15" w:rsidRDefault="00BC2D18" w:rsidP="00980D7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A1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650EF" w:rsidRPr="00727A15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End w:id="1"/>
    </w:p>
    <w:p w:rsidR="00C650EF" w:rsidRPr="00727A15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Средневзвешенная система оценки </w:t>
      </w:r>
      <w:r w:rsidR="00980D79" w:rsidRPr="00727A15">
        <w:rPr>
          <w:rFonts w:ascii="Times New Roman" w:hAnsi="Times New Roman" w:cs="Times New Roman"/>
          <w:sz w:val="24"/>
          <w:szCs w:val="24"/>
        </w:rPr>
        <w:t xml:space="preserve">образовательных результатов </w:t>
      </w:r>
      <w:r w:rsidRPr="00727A15">
        <w:rPr>
          <w:rFonts w:ascii="Times New Roman" w:hAnsi="Times New Roman" w:cs="Times New Roman"/>
          <w:sz w:val="24"/>
          <w:szCs w:val="24"/>
        </w:rPr>
        <w:t xml:space="preserve">представляет собой интегральную оценку результатов всех видов деятельности </w:t>
      </w:r>
      <w:r w:rsidR="00980D79" w:rsidRPr="00727A15">
        <w:rPr>
          <w:rFonts w:ascii="Times New Roman" w:hAnsi="Times New Roman" w:cs="Times New Roman"/>
          <w:sz w:val="24"/>
          <w:szCs w:val="24"/>
        </w:rPr>
        <w:t>обучающихся</w:t>
      </w:r>
      <w:r w:rsidRPr="00727A15">
        <w:rPr>
          <w:rFonts w:ascii="Times New Roman" w:hAnsi="Times New Roman" w:cs="Times New Roman"/>
          <w:sz w:val="24"/>
          <w:szCs w:val="24"/>
        </w:rPr>
        <w:t xml:space="preserve">в </w:t>
      </w:r>
      <w:r w:rsidR="00980D79" w:rsidRPr="00727A15">
        <w:rPr>
          <w:rFonts w:ascii="Times New Roman" w:hAnsi="Times New Roman" w:cs="Times New Roman"/>
          <w:sz w:val="24"/>
          <w:szCs w:val="24"/>
        </w:rPr>
        <w:t>четвертях</w:t>
      </w:r>
      <w:r w:rsidR="00B67FEB" w:rsidRPr="00727A15">
        <w:rPr>
          <w:rFonts w:ascii="Times New Roman" w:hAnsi="Times New Roman" w:cs="Times New Roman"/>
          <w:sz w:val="24"/>
          <w:szCs w:val="24"/>
        </w:rPr>
        <w:t>, триместрах, полугодиях</w:t>
      </w:r>
      <w:r w:rsidRPr="00727A15">
        <w:rPr>
          <w:rFonts w:ascii="Times New Roman" w:hAnsi="Times New Roman" w:cs="Times New Roman"/>
          <w:sz w:val="24"/>
          <w:szCs w:val="24"/>
        </w:rPr>
        <w:t xml:space="preserve">, а также ее учет при выставлении итоговой </w:t>
      </w:r>
      <w:r w:rsidR="00980D79" w:rsidRPr="00727A15">
        <w:rPr>
          <w:rFonts w:ascii="Times New Roman" w:hAnsi="Times New Roman" w:cs="Times New Roman"/>
          <w:sz w:val="24"/>
          <w:szCs w:val="24"/>
        </w:rPr>
        <w:t>отметки</w:t>
      </w:r>
      <w:r w:rsidRPr="00727A15">
        <w:rPr>
          <w:rFonts w:ascii="Times New Roman" w:hAnsi="Times New Roman" w:cs="Times New Roman"/>
          <w:sz w:val="24"/>
          <w:szCs w:val="24"/>
        </w:rPr>
        <w:t>.</w:t>
      </w:r>
    </w:p>
    <w:p w:rsidR="00C650EF" w:rsidRPr="00727A15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Средневзвешенная система оценки вводится в </w:t>
      </w:r>
      <w:r w:rsidR="0098006B" w:rsidRPr="00727A15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5F2FFA">
        <w:rPr>
          <w:rFonts w:ascii="Times New Roman" w:hAnsi="Times New Roman" w:cs="Times New Roman"/>
          <w:sz w:val="24"/>
          <w:szCs w:val="24"/>
        </w:rPr>
        <w:t>Верхнечебеньковская</w:t>
      </w:r>
      <w:proofErr w:type="spellEnd"/>
      <w:r w:rsidR="005F2FFA">
        <w:rPr>
          <w:rFonts w:ascii="Times New Roman" w:hAnsi="Times New Roman" w:cs="Times New Roman"/>
          <w:sz w:val="24"/>
          <w:szCs w:val="24"/>
        </w:rPr>
        <w:t xml:space="preserve"> </w:t>
      </w:r>
      <w:r w:rsidR="0098006B" w:rsidRPr="00727A15">
        <w:rPr>
          <w:rFonts w:ascii="Times New Roman" w:hAnsi="Times New Roman" w:cs="Times New Roman"/>
          <w:sz w:val="24"/>
          <w:szCs w:val="24"/>
        </w:rPr>
        <w:t xml:space="preserve"> СОШ</w:t>
      </w:r>
      <w:r w:rsidRPr="00727A15">
        <w:rPr>
          <w:rFonts w:ascii="Times New Roman" w:hAnsi="Times New Roman" w:cs="Times New Roman"/>
          <w:sz w:val="24"/>
          <w:szCs w:val="24"/>
        </w:rPr>
        <w:t xml:space="preserve"> во всех классах и параллелях с целью стимулирования и активизации текущей </w:t>
      </w:r>
      <w:r w:rsidR="00980D79" w:rsidRPr="00727A15">
        <w:rPr>
          <w:rFonts w:ascii="Times New Roman" w:hAnsi="Times New Roman" w:cs="Times New Roman"/>
          <w:sz w:val="24"/>
          <w:szCs w:val="24"/>
        </w:rPr>
        <w:t>учебной деятельности обучающихся</w:t>
      </w:r>
      <w:r w:rsidRPr="00727A15">
        <w:rPr>
          <w:rFonts w:ascii="Times New Roman" w:hAnsi="Times New Roman" w:cs="Times New Roman"/>
          <w:sz w:val="24"/>
          <w:szCs w:val="24"/>
        </w:rPr>
        <w:t xml:space="preserve">, повышения объективности оценки их знаний, умений и навыков, обеспечения четкого оперативного </w:t>
      </w:r>
      <w:proofErr w:type="gramStart"/>
      <w:r w:rsidRPr="00727A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27A15">
        <w:rPr>
          <w:rFonts w:ascii="Times New Roman" w:hAnsi="Times New Roman" w:cs="Times New Roman"/>
          <w:sz w:val="24"/>
          <w:szCs w:val="24"/>
        </w:rPr>
        <w:t xml:space="preserve"> ходом </w:t>
      </w:r>
      <w:r w:rsidR="00980D79" w:rsidRPr="00727A1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727A15"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:rsidR="00C650EF" w:rsidRPr="00727A15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Средневзвешенная система оценки направлена на качественную подготовку </w:t>
      </w:r>
      <w:r w:rsidR="00980D79" w:rsidRPr="00727A15">
        <w:rPr>
          <w:rFonts w:ascii="Times New Roman" w:hAnsi="Times New Roman" w:cs="Times New Roman"/>
          <w:sz w:val="24"/>
          <w:szCs w:val="24"/>
        </w:rPr>
        <w:t>обучающихся</w:t>
      </w:r>
      <w:r w:rsidRPr="00727A15">
        <w:rPr>
          <w:rFonts w:ascii="Times New Roman" w:hAnsi="Times New Roman" w:cs="Times New Roman"/>
          <w:sz w:val="24"/>
          <w:szCs w:val="24"/>
        </w:rPr>
        <w:t xml:space="preserve">, глубокое усвоение ими изучаемого материала и включает всестороннюю оценку </w:t>
      </w:r>
      <w:r w:rsidR="00980D79" w:rsidRPr="00727A15">
        <w:rPr>
          <w:rFonts w:ascii="Times New Roman" w:hAnsi="Times New Roman" w:cs="Times New Roman"/>
          <w:sz w:val="24"/>
          <w:szCs w:val="24"/>
        </w:rPr>
        <w:t>достижения образовательных результатов</w:t>
      </w:r>
      <w:r w:rsidRPr="00727A15">
        <w:rPr>
          <w:rFonts w:ascii="Times New Roman" w:hAnsi="Times New Roman" w:cs="Times New Roman"/>
          <w:sz w:val="24"/>
          <w:szCs w:val="24"/>
        </w:rPr>
        <w:t xml:space="preserve"> в</w:t>
      </w:r>
      <w:r w:rsidR="00980D79" w:rsidRPr="00727A15">
        <w:rPr>
          <w:rFonts w:ascii="Times New Roman" w:hAnsi="Times New Roman" w:cs="Times New Roman"/>
          <w:sz w:val="24"/>
          <w:szCs w:val="24"/>
        </w:rPr>
        <w:t xml:space="preserve"> течение учебного года</w:t>
      </w:r>
      <w:r w:rsidRPr="00727A15">
        <w:rPr>
          <w:rFonts w:ascii="Times New Roman" w:hAnsi="Times New Roman" w:cs="Times New Roman"/>
          <w:sz w:val="24"/>
          <w:szCs w:val="24"/>
        </w:rPr>
        <w:t>.</w:t>
      </w:r>
    </w:p>
    <w:p w:rsidR="00C650EF" w:rsidRPr="00727A15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Цель использования средневзвешенной системы оценки:</w:t>
      </w:r>
    </w:p>
    <w:p w:rsidR="00C650EF" w:rsidRPr="00727A15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стимулировать учебно-познавательную деятельность </w:t>
      </w:r>
      <w:r w:rsidR="00980D79" w:rsidRPr="00727A15">
        <w:rPr>
          <w:rFonts w:ascii="Times New Roman" w:hAnsi="Times New Roman" w:cs="Times New Roman"/>
          <w:sz w:val="24"/>
          <w:szCs w:val="24"/>
        </w:rPr>
        <w:t>обучающихся</w:t>
      </w:r>
      <w:r w:rsidRPr="00727A15">
        <w:rPr>
          <w:rFonts w:ascii="Times New Roman" w:hAnsi="Times New Roman" w:cs="Times New Roman"/>
          <w:sz w:val="24"/>
          <w:szCs w:val="24"/>
        </w:rPr>
        <w:t>, осуществляя объективное оценивание различных видов работ;</w:t>
      </w:r>
    </w:p>
    <w:p w:rsidR="00C650EF" w:rsidRPr="00727A15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повышать качество изучения и усвоения материала;</w:t>
      </w:r>
    </w:p>
    <w:p w:rsidR="00C650EF" w:rsidRPr="00727A15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мотивировать </w:t>
      </w:r>
      <w:r w:rsidR="00980D79" w:rsidRPr="00727A15">
        <w:rPr>
          <w:rFonts w:ascii="Times New Roman" w:hAnsi="Times New Roman" w:cs="Times New Roman"/>
          <w:sz w:val="24"/>
          <w:szCs w:val="24"/>
        </w:rPr>
        <w:t>обучающихся</w:t>
      </w:r>
      <w:r w:rsidRPr="00727A15">
        <w:rPr>
          <w:rFonts w:ascii="Times New Roman" w:hAnsi="Times New Roman" w:cs="Times New Roman"/>
          <w:sz w:val="24"/>
          <w:szCs w:val="24"/>
        </w:rPr>
        <w:t xml:space="preserve"> к системной работе в процессе получения знаний и усвоения учебного материала на протяжении всего учебного года;</w:t>
      </w:r>
    </w:p>
    <w:p w:rsidR="00C650EF" w:rsidRPr="00727A15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повысить объективность итоговой отметки, усилив ее зависимость от результатов ежедневной работы на протяжении всего учебного года.</w:t>
      </w:r>
    </w:p>
    <w:p w:rsidR="00927DF9" w:rsidRPr="00727A15" w:rsidRDefault="00927DF9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В настоящем положении применяются следующие основные понятия:</w:t>
      </w:r>
    </w:p>
    <w:p w:rsidR="00927DF9" w:rsidRPr="00727A15" w:rsidRDefault="00927DF9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Отметка – результат процесса оценивания, количественное выражение образовательных достижений обучающихся в цифрах и баллах.</w:t>
      </w:r>
    </w:p>
    <w:p w:rsidR="00927DF9" w:rsidRPr="00727A15" w:rsidRDefault="00927DF9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Оценочные процедуры – работы, которые выполняются всеми обучающимися в классе одновременно и длительность которых составляет </w:t>
      </w:r>
      <w:r w:rsidR="00985B78" w:rsidRPr="00727A15">
        <w:rPr>
          <w:rFonts w:ascii="Times New Roman" w:hAnsi="Times New Roman" w:cs="Times New Roman"/>
          <w:sz w:val="24"/>
          <w:szCs w:val="24"/>
        </w:rPr>
        <w:t>не менее 40 минут.</w:t>
      </w:r>
    </w:p>
    <w:p w:rsidR="00985B78" w:rsidRPr="00727A15" w:rsidRDefault="00985B78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Оценка – определение качества достигнутых школьником результатов обучения.</w:t>
      </w:r>
    </w:p>
    <w:p w:rsidR="00980D79" w:rsidRPr="005F2FFA" w:rsidRDefault="00985B78" w:rsidP="005F2FF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Система оценивания – процесс выражения качества освоения образовательных программ </w:t>
      </w:r>
      <w:proofErr w:type="gramStart"/>
      <w:r w:rsidRPr="00727A1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27A15">
        <w:rPr>
          <w:rFonts w:ascii="Times New Roman" w:hAnsi="Times New Roman" w:cs="Times New Roman"/>
          <w:sz w:val="24"/>
          <w:szCs w:val="24"/>
        </w:rPr>
        <w:t>.</w:t>
      </w:r>
      <w:bookmarkStart w:id="2" w:name="bookmark4"/>
    </w:p>
    <w:p w:rsidR="00C650EF" w:rsidRPr="00727A15" w:rsidRDefault="00BC2D18" w:rsidP="00980D7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A1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650EF" w:rsidRPr="00727A15">
        <w:rPr>
          <w:rFonts w:ascii="Times New Roman" w:hAnsi="Times New Roman" w:cs="Times New Roman"/>
          <w:b/>
          <w:sz w:val="24"/>
          <w:szCs w:val="24"/>
        </w:rPr>
        <w:t>Организация работы по средневзвешенной системе оценки знаний, умений и навыков</w:t>
      </w:r>
      <w:bookmarkEnd w:id="2"/>
    </w:p>
    <w:p w:rsidR="00C650EF" w:rsidRPr="00727A15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Средневзвешенная система оценки включает учет и подсчет баллов, полученных на протяжении </w:t>
      </w:r>
      <w:r w:rsidR="00B67FEB" w:rsidRPr="00727A15">
        <w:rPr>
          <w:rFonts w:ascii="Times New Roman" w:hAnsi="Times New Roman" w:cs="Times New Roman"/>
          <w:sz w:val="24"/>
          <w:szCs w:val="24"/>
        </w:rPr>
        <w:t>учебного периода (четверти, триместра, полугодия</w:t>
      </w:r>
      <w:r w:rsidR="00DD14EF" w:rsidRPr="00727A15">
        <w:rPr>
          <w:rFonts w:ascii="Times New Roman" w:hAnsi="Times New Roman" w:cs="Times New Roman"/>
          <w:sz w:val="24"/>
          <w:szCs w:val="24"/>
        </w:rPr>
        <w:t>, года</w:t>
      </w:r>
      <w:r w:rsidR="00B67FEB" w:rsidRPr="00727A15">
        <w:rPr>
          <w:rFonts w:ascii="Times New Roman" w:hAnsi="Times New Roman" w:cs="Times New Roman"/>
          <w:sz w:val="24"/>
          <w:szCs w:val="24"/>
        </w:rPr>
        <w:t>)</w:t>
      </w:r>
      <w:r w:rsidRPr="00727A15">
        <w:rPr>
          <w:rFonts w:ascii="Times New Roman" w:hAnsi="Times New Roman" w:cs="Times New Roman"/>
          <w:sz w:val="24"/>
          <w:szCs w:val="24"/>
        </w:rPr>
        <w:t xml:space="preserve"> за различные виды учебной работы (Приложения </w:t>
      </w:r>
      <w:r w:rsidR="00B67FEB" w:rsidRPr="00727A15">
        <w:rPr>
          <w:rFonts w:ascii="Times New Roman" w:hAnsi="Times New Roman" w:cs="Times New Roman"/>
          <w:sz w:val="24"/>
          <w:szCs w:val="24"/>
        </w:rPr>
        <w:t xml:space="preserve">№ </w:t>
      </w:r>
      <w:r w:rsidRPr="00727A15">
        <w:rPr>
          <w:rFonts w:ascii="Times New Roman" w:hAnsi="Times New Roman" w:cs="Times New Roman"/>
          <w:sz w:val="24"/>
          <w:szCs w:val="24"/>
        </w:rPr>
        <w:t xml:space="preserve">1 и </w:t>
      </w:r>
      <w:r w:rsidR="00B67FEB" w:rsidRPr="00727A15">
        <w:rPr>
          <w:rFonts w:ascii="Times New Roman" w:hAnsi="Times New Roman" w:cs="Times New Roman"/>
          <w:sz w:val="24"/>
          <w:szCs w:val="24"/>
        </w:rPr>
        <w:t xml:space="preserve">№ </w:t>
      </w:r>
      <w:r w:rsidRPr="00727A15">
        <w:rPr>
          <w:rFonts w:ascii="Times New Roman" w:hAnsi="Times New Roman" w:cs="Times New Roman"/>
          <w:sz w:val="24"/>
          <w:szCs w:val="24"/>
        </w:rPr>
        <w:t>2).</w:t>
      </w:r>
    </w:p>
    <w:p w:rsidR="00BB0B24" w:rsidRPr="00727A15" w:rsidRDefault="00BB0B24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Средневзвешенная система оценки образовательных результатов обучающихся предполагает введение весового коэффициента к отметке при 5- балльной шкале </w:t>
      </w:r>
      <w:r w:rsidRPr="00727A15">
        <w:rPr>
          <w:rFonts w:ascii="Times New Roman" w:hAnsi="Times New Roman" w:cs="Times New Roman"/>
          <w:sz w:val="24"/>
          <w:szCs w:val="24"/>
        </w:rPr>
        <w:lastRenderedPageBreak/>
        <w:t>оценивания за все виды учебной деятельности в ходе текущего контроля и промежуточной аттестации обучающихся.</w:t>
      </w:r>
    </w:p>
    <w:p w:rsidR="00BB0B24" w:rsidRPr="00727A15" w:rsidRDefault="00BB0B24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Весовой коэффициент вида учебной деятельности (форм текущего контроля и промежуточной аттестации) программируется в электронном журнале/дневнике. В электронном журнале/дневнике автоматически отражается средневзвешенный балл за выбранный учебный период. </w:t>
      </w:r>
    </w:p>
    <w:p w:rsidR="00BB0B24" w:rsidRPr="00727A15" w:rsidRDefault="00BB0B24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Вид учебной деятельности, применяемый для оценки образовательных результатов, их количество и вес определяются методическими рабочими группами учителей, исходя из объёма и содержания каждой учебной дисциплины, фиксируются в соответствии с учебной программой и доводятся до сведения обучающихся и родителей через электронный журнал, школьный сайт, родительское собрание, классные часы. </w:t>
      </w:r>
    </w:p>
    <w:p w:rsidR="00BB0B24" w:rsidRPr="00727A15" w:rsidRDefault="00BB0B24" w:rsidP="00BB0B2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Учитывается, что проводить оценочные процедуры по каждому учебному предмету в одной параллели классов рекомендуется не чаще 1 раза в 2,5 недели. При этом объем учебного времени на проведение оценочных процедур не должен превышать 10% от всего объема учебного времени, отводимого на изучение данного учебного предмета в данной параллели в текущем учебном году.</w:t>
      </w:r>
    </w:p>
    <w:p w:rsidR="00BB0B24" w:rsidRPr="00727A15" w:rsidRDefault="00BB0B24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Пропуски (посещаемость) не учитывается при подсчёте средневзвешенной оценки.</w:t>
      </w:r>
    </w:p>
    <w:p w:rsidR="00BB0B24" w:rsidRPr="00727A15" w:rsidRDefault="00BB0B24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В случае пропуска учебного занятия, на котором проводилась важная для аттестации форма контроля, обучающийся обязан выполнить работу в дополнительное время с фиксацией результата в классном журнале и в электронном журнале/дневнике. </w:t>
      </w:r>
    </w:p>
    <w:p w:rsidR="00BB0B24" w:rsidRPr="00727A15" w:rsidRDefault="00BB0B24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В случае неудовлетворительной оценки за важный для аттестации вид деятельности, обучающемуся предоставляется право пересдачи в дополнительное время с фиксацией результата в классном журнале и в электронном журнале/дневнике.</w:t>
      </w:r>
    </w:p>
    <w:p w:rsidR="00BB0B24" w:rsidRPr="00727A15" w:rsidRDefault="00BB0B24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Текущая оценка образовательных достижений учитывается при определении четвертной, триместровой, полугодовой и годовой отметки. </w:t>
      </w:r>
    </w:p>
    <w:p w:rsidR="00BB0B24" w:rsidRPr="00727A15" w:rsidRDefault="00BB0B24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Оценка в пользу ученика в году выставляется только при положительной устойчивой динамике образовательных результатов по четвертям. </w:t>
      </w:r>
    </w:p>
    <w:p w:rsidR="00BB0B24" w:rsidRPr="00727A15" w:rsidRDefault="00BB0B24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Принятые нормативы должны неукоснительно соблюдаться всеми педагогами. </w:t>
      </w:r>
    </w:p>
    <w:p w:rsidR="00C650EF" w:rsidRPr="00727A15" w:rsidRDefault="00BB0B24" w:rsidP="00BB0B2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Система средневзвешенного оценивания образовательных результатов обсуждается с родительской общественностью. Педагогические работники доводят до сведения родителей (законных представителей) сведения о результатах текущего контроля успеваемости обучающихся как посредством заполнения предусмотренных документов, в том числе в электронной форме, так и по запросу родителей (законных представителей) обучающихся, </w:t>
      </w:r>
      <w:r w:rsidR="00C650EF" w:rsidRPr="00727A15">
        <w:rPr>
          <w:rFonts w:ascii="Times New Roman" w:hAnsi="Times New Roman" w:cs="Times New Roman"/>
          <w:sz w:val="24"/>
          <w:szCs w:val="24"/>
        </w:rPr>
        <w:t xml:space="preserve">доводятся до сведения </w:t>
      </w:r>
      <w:r w:rsidR="008A4519" w:rsidRPr="00727A15">
        <w:rPr>
          <w:rFonts w:ascii="Times New Roman" w:hAnsi="Times New Roman" w:cs="Times New Roman"/>
          <w:sz w:val="24"/>
          <w:szCs w:val="24"/>
        </w:rPr>
        <w:t>обучающихся</w:t>
      </w:r>
      <w:r w:rsidR="00C650EF" w:rsidRPr="00727A15">
        <w:rPr>
          <w:rFonts w:ascii="Times New Roman" w:hAnsi="Times New Roman" w:cs="Times New Roman"/>
          <w:sz w:val="24"/>
          <w:szCs w:val="24"/>
        </w:rPr>
        <w:t xml:space="preserve"> и родителей через школьный сайт, родительские собрания и классные часы.</w:t>
      </w:r>
    </w:p>
    <w:p w:rsidR="00BC2D18" w:rsidRPr="00727A15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При выставлении </w:t>
      </w:r>
      <w:r w:rsidR="008A4519" w:rsidRPr="00727A15">
        <w:rPr>
          <w:rFonts w:ascii="Times New Roman" w:hAnsi="Times New Roman" w:cs="Times New Roman"/>
          <w:sz w:val="24"/>
          <w:szCs w:val="24"/>
        </w:rPr>
        <w:t>четвертных</w:t>
      </w:r>
      <w:r w:rsidRPr="00727A15">
        <w:rPr>
          <w:rFonts w:ascii="Times New Roman" w:hAnsi="Times New Roman" w:cs="Times New Roman"/>
          <w:sz w:val="24"/>
          <w:szCs w:val="24"/>
        </w:rPr>
        <w:t xml:space="preserve">, </w:t>
      </w:r>
      <w:r w:rsidR="00BB0B24" w:rsidRPr="00727A15">
        <w:rPr>
          <w:rFonts w:ascii="Times New Roman" w:hAnsi="Times New Roman" w:cs="Times New Roman"/>
          <w:sz w:val="24"/>
          <w:szCs w:val="24"/>
        </w:rPr>
        <w:t xml:space="preserve">триместровых, </w:t>
      </w:r>
      <w:r w:rsidRPr="00727A15">
        <w:rPr>
          <w:rFonts w:ascii="Times New Roman" w:hAnsi="Times New Roman" w:cs="Times New Roman"/>
          <w:sz w:val="24"/>
          <w:szCs w:val="24"/>
        </w:rPr>
        <w:t xml:space="preserve">полугодовых и годовых отметок допустимо </w:t>
      </w:r>
      <w:r w:rsidR="00BC2D18" w:rsidRPr="00727A15">
        <w:rPr>
          <w:rFonts w:ascii="Times New Roman" w:hAnsi="Times New Roman" w:cs="Times New Roman"/>
          <w:sz w:val="24"/>
          <w:szCs w:val="24"/>
        </w:rPr>
        <w:t xml:space="preserve">на усмотрение учителя </w:t>
      </w:r>
      <w:r w:rsidRPr="00727A15">
        <w:rPr>
          <w:rFonts w:ascii="Times New Roman" w:hAnsi="Times New Roman" w:cs="Times New Roman"/>
          <w:sz w:val="24"/>
          <w:szCs w:val="24"/>
        </w:rPr>
        <w:t xml:space="preserve">пользоваться правилами математического округления с учетом текущих отметок, выставленных в электронном журнале. </w:t>
      </w:r>
    </w:p>
    <w:p w:rsidR="00C650EF" w:rsidRPr="00727A15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Текущие отметки выставляются учителем в соответствующей графе после проведения каждого урока. Если ученик пропустил урок по той или иной причине, он может «отработать» данную тему: написать контрольную работу, выполнить самостоятельную работу, творческую работу (проект), самостоятельно изучить пройденный материал и сдать  его на проверку учителю-предметнику. В этом случае отметка выставляется в тот же день, пометка отсутс</w:t>
      </w:r>
      <w:r w:rsidR="008A4519" w:rsidRPr="00727A15">
        <w:rPr>
          <w:rFonts w:ascii="Times New Roman" w:hAnsi="Times New Roman" w:cs="Times New Roman"/>
          <w:sz w:val="24"/>
          <w:szCs w:val="24"/>
        </w:rPr>
        <w:t>твия учащегося на уроке (Н</w:t>
      </w:r>
      <w:r w:rsidRPr="00727A15">
        <w:rPr>
          <w:rFonts w:ascii="Times New Roman" w:hAnsi="Times New Roman" w:cs="Times New Roman"/>
          <w:sz w:val="24"/>
          <w:szCs w:val="24"/>
        </w:rPr>
        <w:t>, Б) остается. Таким образом, в журнале (в одной клетке) могут появиться и отметка, и пометка об отсутствии.</w:t>
      </w:r>
    </w:p>
    <w:p w:rsidR="00C650EF" w:rsidRPr="00727A15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Фронтальные опросы, выполненные учеником на «2», также могут быть «отработаны», и положительная отметка выставляется в той же клетке журнала, вместо «неудовлетворительной» отметки, что означает усвоение темы </w:t>
      </w:r>
      <w:r w:rsidR="008A4519" w:rsidRPr="00727A15">
        <w:rPr>
          <w:rFonts w:ascii="Times New Roman" w:hAnsi="Times New Roman" w:cs="Times New Roman"/>
          <w:sz w:val="24"/>
          <w:szCs w:val="24"/>
        </w:rPr>
        <w:t>обучающим</w:t>
      </w:r>
      <w:r w:rsidRPr="00727A15">
        <w:rPr>
          <w:rFonts w:ascii="Times New Roman" w:hAnsi="Times New Roman" w:cs="Times New Roman"/>
          <w:sz w:val="24"/>
          <w:szCs w:val="24"/>
        </w:rPr>
        <w:t xml:space="preserve">ся. </w:t>
      </w:r>
    </w:p>
    <w:p w:rsidR="00BC2D18" w:rsidRPr="00727A15" w:rsidRDefault="00BC2D18" w:rsidP="00BC2D1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Если учащийся пропустил работу с весом в 3-5 баллов, то он обязан написать ее в любое удобное для него время.</w:t>
      </w:r>
    </w:p>
    <w:p w:rsidR="00C650EF" w:rsidRPr="00727A15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A15">
        <w:rPr>
          <w:rFonts w:ascii="Times New Roman" w:hAnsi="Times New Roman" w:cs="Times New Roman"/>
          <w:b/>
          <w:sz w:val="24"/>
          <w:szCs w:val="24"/>
        </w:rPr>
        <w:t xml:space="preserve">3. Срок действия Положения </w:t>
      </w:r>
    </w:p>
    <w:p w:rsidR="00C650EF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Срок действия данного Положения до необходимости внесения изменений.</w:t>
      </w:r>
    </w:p>
    <w:p w:rsidR="005F2FFA" w:rsidRDefault="005F2FFA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FFA" w:rsidRDefault="005F2FFA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FFA" w:rsidRDefault="005F2FFA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FFA" w:rsidRDefault="005F2FFA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FFA" w:rsidRPr="00727A15" w:rsidRDefault="005F2FFA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0EF" w:rsidRPr="00727A15" w:rsidRDefault="00BC2D18" w:rsidP="008A451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Приложение</w:t>
      </w:r>
      <w:r w:rsidR="00C650EF" w:rsidRPr="00727A15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BC2D18" w:rsidRPr="00727A15" w:rsidRDefault="00BC2D18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0EF" w:rsidRPr="00727A15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1.1. Значения веса – от 1 до </w:t>
      </w:r>
      <w:r w:rsidR="008A4519" w:rsidRPr="00727A15">
        <w:rPr>
          <w:rFonts w:ascii="Times New Roman" w:hAnsi="Times New Roman" w:cs="Times New Roman"/>
          <w:sz w:val="24"/>
          <w:szCs w:val="24"/>
        </w:rPr>
        <w:t>10</w:t>
      </w:r>
      <w:r w:rsidRPr="00727A15">
        <w:rPr>
          <w:rFonts w:ascii="Times New Roman" w:hAnsi="Times New Roman" w:cs="Times New Roman"/>
          <w:sz w:val="24"/>
          <w:szCs w:val="24"/>
        </w:rPr>
        <w:t xml:space="preserve">. Значение 0 означает, что соответствующий столбец классного журнала не должен учитываться при расчете средневзвешенной оценки. </w:t>
      </w:r>
    </w:p>
    <w:p w:rsidR="00C650EF" w:rsidRPr="00727A15" w:rsidRDefault="00C650EF" w:rsidP="00980D79">
      <w:pPr>
        <w:pStyle w:val="a8"/>
        <w:ind w:firstLine="709"/>
        <w:jc w:val="both"/>
        <w:rPr>
          <w:rStyle w:val="6"/>
          <w:rFonts w:eastAsiaTheme="minorHAnsi"/>
          <w:sz w:val="24"/>
          <w:szCs w:val="24"/>
        </w:rPr>
      </w:pPr>
    </w:p>
    <w:p w:rsidR="00C650EF" w:rsidRPr="00727A15" w:rsidRDefault="00C650EF" w:rsidP="00980D79">
      <w:pPr>
        <w:pStyle w:val="a8"/>
        <w:ind w:firstLine="709"/>
        <w:jc w:val="both"/>
        <w:rPr>
          <w:rStyle w:val="6"/>
          <w:rFonts w:eastAsiaTheme="minorHAnsi"/>
          <w:sz w:val="24"/>
          <w:szCs w:val="24"/>
        </w:rPr>
      </w:pPr>
      <w:r w:rsidRPr="00727A15">
        <w:rPr>
          <w:rStyle w:val="6"/>
          <w:rFonts w:eastAsiaTheme="minorHAnsi"/>
          <w:sz w:val="24"/>
          <w:szCs w:val="24"/>
        </w:rPr>
        <w:t>1.2. Формула подсчета средневзвешенной оценки:</w:t>
      </w:r>
    </w:p>
    <w:p w:rsidR="00C650EF" w:rsidRPr="00727A15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0EF" w:rsidRPr="00727A15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(Сумма произведений оценок на их веса)</w:t>
      </w:r>
    </w:p>
    <w:p w:rsidR="00C650EF" w:rsidRPr="00727A15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Средневзвешенное =__________________________________________</w:t>
      </w:r>
    </w:p>
    <w:p w:rsidR="00C650EF" w:rsidRPr="00727A15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(Сумма веса этих оценок)</w:t>
      </w:r>
    </w:p>
    <w:p w:rsidR="00C650EF" w:rsidRPr="00727A15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Style w:val="6"/>
          <w:rFonts w:eastAsiaTheme="minorHAnsi"/>
          <w:sz w:val="24"/>
          <w:szCs w:val="24"/>
        </w:rPr>
        <w:t>1.3. Особенности подсчета:</w:t>
      </w:r>
    </w:p>
    <w:p w:rsidR="00C650EF" w:rsidRPr="00727A15" w:rsidRDefault="008A4519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1. «Долги»</w:t>
      </w:r>
      <w:r w:rsidR="00C650EF" w:rsidRPr="00727A15">
        <w:rPr>
          <w:rFonts w:ascii="Times New Roman" w:hAnsi="Times New Roman" w:cs="Times New Roman"/>
          <w:sz w:val="24"/>
          <w:szCs w:val="24"/>
        </w:rPr>
        <w:t xml:space="preserve"> ученика (невыполненные задани</w:t>
      </w:r>
      <w:r w:rsidRPr="00727A15">
        <w:rPr>
          <w:rFonts w:ascii="Times New Roman" w:hAnsi="Times New Roman" w:cs="Times New Roman"/>
          <w:sz w:val="24"/>
          <w:szCs w:val="24"/>
        </w:rPr>
        <w:t>я с обязательной оценкой, т.е. «точки»</w:t>
      </w:r>
      <w:r w:rsidR="00C650EF" w:rsidRPr="00727A15">
        <w:rPr>
          <w:rFonts w:ascii="Times New Roman" w:hAnsi="Times New Roman" w:cs="Times New Roman"/>
          <w:sz w:val="24"/>
          <w:szCs w:val="24"/>
        </w:rPr>
        <w:t xml:space="preserve"> в журнале, причем только те, срок выполнения которых истёк) учитываются как минимальные оценки равные «2» и при подсчете сред</w:t>
      </w:r>
      <w:r w:rsidRPr="00727A15">
        <w:rPr>
          <w:rFonts w:ascii="Times New Roman" w:hAnsi="Times New Roman" w:cs="Times New Roman"/>
          <w:sz w:val="24"/>
          <w:szCs w:val="24"/>
        </w:rPr>
        <w:t>невзвешенного приравниваются к «двойкам»</w:t>
      </w:r>
      <w:r w:rsidR="00C650EF" w:rsidRPr="00727A15">
        <w:rPr>
          <w:rFonts w:ascii="Times New Roman" w:hAnsi="Times New Roman" w:cs="Times New Roman"/>
          <w:sz w:val="24"/>
          <w:szCs w:val="24"/>
        </w:rPr>
        <w:t>.</w:t>
      </w:r>
    </w:p>
    <w:p w:rsidR="00C650EF" w:rsidRPr="00727A15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2. Пропуски (посещаемость) никак не учитываются при подсчете средневзвешенной оценки. </w:t>
      </w:r>
    </w:p>
    <w:p w:rsidR="00C650EF" w:rsidRPr="00727A15" w:rsidRDefault="004C1794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3. На результат «взвешивания»</w:t>
      </w:r>
      <w:r w:rsidR="00C650EF" w:rsidRPr="00727A15">
        <w:rPr>
          <w:rFonts w:ascii="Times New Roman" w:hAnsi="Times New Roman" w:cs="Times New Roman"/>
          <w:sz w:val="24"/>
          <w:szCs w:val="24"/>
        </w:rPr>
        <w:t xml:space="preserve"> влияют тол</w:t>
      </w:r>
      <w:r w:rsidRPr="00727A15">
        <w:rPr>
          <w:rFonts w:ascii="Times New Roman" w:hAnsi="Times New Roman" w:cs="Times New Roman"/>
          <w:sz w:val="24"/>
          <w:szCs w:val="24"/>
        </w:rPr>
        <w:t>ько отметки и «точки»</w:t>
      </w:r>
      <w:r w:rsidR="00C650EF" w:rsidRPr="00727A15">
        <w:rPr>
          <w:rFonts w:ascii="Times New Roman" w:hAnsi="Times New Roman" w:cs="Times New Roman"/>
          <w:sz w:val="24"/>
          <w:szCs w:val="24"/>
        </w:rPr>
        <w:t xml:space="preserve"> в журнале (в дневнике ученика задания с обязательной отметкой выделены цветом).</w:t>
      </w:r>
    </w:p>
    <w:p w:rsidR="00C650EF" w:rsidRPr="00727A15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Style w:val="6"/>
          <w:rFonts w:eastAsiaTheme="minorHAnsi"/>
          <w:sz w:val="24"/>
          <w:szCs w:val="24"/>
          <w:u w:val="none"/>
        </w:rPr>
        <w:t>Пример подсчета средневзвешенной оценки:</w:t>
      </w:r>
    </w:p>
    <w:p w:rsidR="00AC19CB" w:rsidRPr="00727A15" w:rsidRDefault="00AC19CB" w:rsidP="00AC19C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Например, ученик получил за контрольную («вес» 2) 5, а за ответ на уроке («вес» 1) – 3. Тогда расчет средневзвешенного балла получится таким: (5*2 + 3*1) / (2+1) = 4,33.</w:t>
      </w:r>
    </w:p>
    <w:p w:rsidR="00C650EF" w:rsidRPr="00727A15" w:rsidRDefault="00C650EF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Очевидно, средневзвешенная оценка дает более точный уровень успеваемости.</w:t>
      </w:r>
    </w:p>
    <w:p w:rsidR="00AC19CB" w:rsidRPr="00727A15" w:rsidRDefault="00AC19CB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9CB" w:rsidRPr="00727A15" w:rsidRDefault="00AC19CB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9CB" w:rsidRPr="00727A15" w:rsidRDefault="00AC19CB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9CB" w:rsidRPr="00727A15" w:rsidRDefault="00AC19CB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9CB" w:rsidRPr="00727A15" w:rsidRDefault="00AC19CB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9CB" w:rsidRPr="00727A15" w:rsidRDefault="00AC19CB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9CB" w:rsidRPr="00727A15" w:rsidRDefault="00AC19CB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9CB" w:rsidRPr="00727A15" w:rsidRDefault="00AC19CB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9CB" w:rsidRPr="00727A15" w:rsidRDefault="00AC19CB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9CB" w:rsidRPr="00727A15" w:rsidRDefault="00AC19CB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9CB" w:rsidRPr="00727A15" w:rsidRDefault="00AC19CB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9CB" w:rsidRPr="00727A15" w:rsidRDefault="00AC19CB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9CB" w:rsidRPr="00727A15" w:rsidRDefault="00AC19CB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9CB" w:rsidRPr="00727A15" w:rsidRDefault="00AC19CB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9CB" w:rsidRPr="00727A15" w:rsidRDefault="00AC19CB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9CB" w:rsidRDefault="00AC19CB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A15" w:rsidRDefault="00727A15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A15" w:rsidRDefault="00727A15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A15" w:rsidRDefault="00727A15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A15" w:rsidRDefault="00727A15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A15" w:rsidRDefault="00727A15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A15" w:rsidRDefault="00727A15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A15" w:rsidRDefault="00727A15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A15" w:rsidRDefault="00727A15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A15" w:rsidRDefault="00727A15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A15" w:rsidRDefault="00727A15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A15" w:rsidRDefault="00727A15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A15" w:rsidRPr="00727A15" w:rsidRDefault="00727A15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9CB" w:rsidRPr="00727A15" w:rsidRDefault="00AC19CB" w:rsidP="00980D7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9CB" w:rsidRPr="00727A15" w:rsidRDefault="00AC19CB" w:rsidP="00AC19CB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C19CB" w:rsidRPr="00727A15" w:rsidRDefault="00AC19CB" w:rsidP="00AC19CB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71"/>
        <w:gridCol w:w="5954"/>
        <w:gridCol w:w="2120"/>
      </w:tblGrid>
      <w:tr w:rsidR="00292396" w:rsidRPr="00727A15" w:rsidTr="00D05468">
        <w:tc>
          <w:tcPr>
            <w:tcW w:w="1271" w:type="dxa"/>
          </w:tcPr>
          <w:p w:rsidR="00292396" w:rsidRPr="00727A15" w:rsidRDefault="00292396" w:rsidP="004828C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54" w:type="dxa"/>
          </w:tcPr>
          <w:p w:rsidR="00292396" w:rsidRPr="00727A15" w:rsidRDefault="00B67FEB" w:rsidP="004828C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Вид</w:t>
            </w:r>
            <w:r w:rsidR="00292396" w:rsidRPr="00727A15">
              <w:rPr>
                <w:rFonts w:ascii="Times New Roman" w:hAnsi="Times New Roman" w:cs="Times New Roman"/>
              </w:rPr>
              <w:t xml:space="preserve"> учебной работы</w:t>
            </w:r>
          </w:p>
        </w:tc>
        <w:tc>
          <w:tcPr>
            <w:tcW w:w="2120" w:type="dxa"/>
          </w:tcPr>
          <w:p w:rsidR="00292396" w:rsidRPr="00727A15" w:rsidRDefault="00292396" w:rsidP="004828C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Вес отметки</w:t>
            </w:r>
          </w:p>
        </w:tc>
      </w:tr>
      <w:tr w:rsidR="00292396" w:rsidRPr="00727A15" w:rsidTr="00D05468">
        <w:tc>
          <w:tcPr>
            <w:tcW w:w="1271" w:type="dxa"/>
          </w:tcPr>
          <w:p w:rsidR="00292396" w:rsidRPr="00727A15" w:rsidRDefault="00044D80" w:rsidP="004828C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:rsidR="00292396" w:rsidRPr="00727A15" w:rsidRDefault="00292396" w:rsidP="004828C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120" w:type="dxa"/>
          </w:tcPr>
          <w:p w:rsidR="00292396" w:rsidRPr="00727A15" w:rsidRDefault="00B76B29" w:rsidP="004828C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10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4828C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:rsidR="00B76B29" w:rsidRPr="00727A15" w:rsidRDefault="00B76B29" w:rsidP="004828C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2120" w:type="dxa"/>
          </w:tcPr>
          <w:p w:rsidR="00B76B29" w:rsidRPr="00727A15" w:rsidRDefault="00B76B29">
            <w:r w:rsidRPr="00727A15">
              <w:rPr>
                <w:rFonts w:ascii="Times New Roman" w:hAnsi="Times New Roman" w:cs="Times New Roman"/>
              </w:rPr>
              <w:t>10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4828C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:rsidR="00B76B29" w:rsidRPr="00727A15" w:rsidRDefault="00B76B29" w:rsidP="004828C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Сочинение классное</w:t>
            </w:r>
          </w:p>
        </w:tc>
        <w:tc>
          <w:tcPr>
            <w:tcW w:w="2120" w:type="dxa"/>
          </w:tcPr>
          <w:p w:rsidR="00B76B29" w:rsidRPr="00727A15" w:rsidRDefault="00B76B29">
            <w:r w:rsidRPr="00727A15">
              <w:rPr>
                <w:rFonts w:ascii="Times New Roman" w:hAnsi="Times New Roman" w:cs="Times New Roman"/>
              </w:rPr>
              <w:t>10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4828C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</w:tcPr>
          <w:p w:rsidR="00B76B29" w:rsidRPr="00727A15" w:rsidRDefault="00B76B29" w:rsidP="004828C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120" w:type="dxa"/>
          </w:tcPr>
          <w:p w:rsidR="00B76B29" w:rsidRPr="00727A15" w:rsidRDefault="00B76B29">
            <w:r w:rsidRPr="00727A15">
              <w:rPr>
                <w:rFonts w:ascii="Times New Roman" w:hAnsi="Times New Roman" w:cs="Times New Roman"/>
              </w:rPr>
              <w:t>10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293D1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B76B29" w:rsidRPr="00727A15" w:rsidRDefault="00B76B29" w:rsidP="0029239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2120" w:type="dxa"/>
          </w:tcPr>
          <w:p w:rsidR="00B76B29" w:rsidRPr="00727A15" w:rsidRDefault="00B76B29">
            <w:r w:rsidRPr="00727A15">
              <w:rPr>
                <w:rFonts w:ascii="Times New Roman" w:hAnsi="Times New Roman" w:cs="Times New Roman"/>
              </w:rPr>
              <w:t>10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29239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B76B29" w:rsidRPr="00727A15" w:rsidRDefault="00B76B29" w:rsidP="0029239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2120" w:type="dxa"/>
          </w:tcPr>
          <w:p w:rsidR="00B76B29" w:rsidRPr="00727A15" w:rsidRDefault="00B76B29">
            <w:r w:rsidRPr="00727A15">
              <w:rPr>
                <w:rFonts w:ascii="Times New Roman" w:hAnsi="Times New Roman" w:cs="Times New Roman"/>
              </w:rPr>
              <w:t>10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29239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B76B29" w:rsidRPr="00727A15" w:rsidRDefault="00B76B29" w:rsidP="0029239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2120" w:type="dxa"/>
          </w:tcPr>
          <w:p w:rsidR="00B76B29" w:rsidRPr="00727A15" w:rsidRDefault="00B76B29">
            <w:r w:rsidRPr="00727A15">
              <w:rPr>
                <w:rFonts w:ascii="Times New Roman" w:hAnsi="Times New Roman" w:cs="Times New Roman"/>
              </w:rPr>
              <w:t>10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29239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B76B29" w:rsidRPr="00727A15" w:rsidRDefault="00B76B29" w:rsidP="0029239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Мониторинговая работа</w:t>
            </w:r>
          </w:p>
        </w:tc>
        <w:tc>
          <w:tcPr>
            <w:tcW w:w="2120" w:type="dxa"/>
          </w:tcPr>
          <w:p w:rsidR="00B76B29" w:rsidRPr="00727A15" w:rsidRDefault="00B76B29">
            <w:pPr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10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29239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B76B29" w:rsidRPr="00727A15" w:rsidRDefault="00B76B29" w:rsidP="0029239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Спортивные нормативы</w:t>
            </w:r>
          </w:p>
        </w:tc>
        <w:tc>
          <w:tcPr>
            <w:tcW w:w="2120" w:type="dxa"/>
          </w:tcPr>
          <w:p w:rsidR="00B76B29" w:rsidRPr="00727A15" w:rsidRDefault="00B76B29">
            <w:pPr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10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29239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B76B29" w:rsidRPr="00727A15" w:rsidRDefault="00B76B29" w:rsidP="0029239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Административная контрольная работа</w:t>
            </w:r>
          </w:p>
        </w:tc>
        <w:tc>
          <w:tcPr>
            <w:tcW w:w="2120" w:type="dxa"/>
          </w:tcPr>
          <w:p w:rsidR="00B76B29" w:rsidRPr="00727A15" w:rsidRDefault="00B76B29">
            <w:pPr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10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29239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B76B29" w:rsidRPr="00727A15" w:rsidRDefault="00B76B29" w:rsidP="0029239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Всероссийская проверочная работа</w:t>
            </w:r>
          </w:p>
        </w:tc>
        <w:tc>
          <w:tcPr>
            <w:tcW w:w="2120" w:type="dxa"/>
          </w:tcPr>
          <w:p w:rsidR="00B76B29" w:rsidRPr="00727A15" w:rsidRDefault="00B76B29">
            <w:pPr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10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29239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B76B29" w:rsidRPr="00727A15" w:rsidRDefault="00B76B29" w:rsidP="0029239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20" w:type="dxa"/>
          </w:tcPr>
          <w:p w:rsidR="00B76B29" w:rsidRPr="00727A15" w:rsidRDefault="00B76B29">
            <w:pPr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10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044D8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B76B29" w:rsidRPr="00727A15" w:rsidRDefault="00B76B29" w:rsidP="0029239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Техника чтения</w:t>
            </w:r>
          </w:p>
        </w:tc>
        <w:tc>
          <w:tcPr>
            <w:tcW w:w="2120" w:type="dxa"/>
          </w:tcPr>
          <w:p w:rsidR="00B76B29" w:rsidRPr="00727A15" w:rsidRDefault="00B76B29">
            <w:pPr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9</w:t>
            </w:r>
          </w:p>
        </w:tc>
      </w:tr>
      <w:tr w:rsidR="00701AAA" w:rsidRPr="00727A15" w:rsidTr="00D05468">
        <w:tc>
          <w:tcPr>
            <w:tcW w:w="1271" w:type="dxa"/>
          </w:tcPr>
          <w:p w:rsidR="00701AAA" w:rsidRPr="00727A15" w:rsidRDefault="00044D80" w:rsidP="0029239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701AAA" w:rsidRPr="00727A15" w:rsidRDefault="00B76B29" w:rsidP="0029239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120" w:type="dxa"/>
          </w:tcPr>
          <w:p w:rsidR="00701AAA" w:rsidRPr="00727A15" w:rsidRDefault="00B76B29" w:rsidP="0029239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9</w:t>
            </w:r>
          </w:p>
        </w:tc>
      </w:tr>
      <w:tr w:rsidR="00292396" w:rsidRPr="00727A15" w:rsidTr="00D05468">
        <w:tc>
          <w:tcPr>
            <w:tcW w:w="1271" w:type="dxa"/>
          </w:tcPr>
          <w:p w:rsidR="00292396" w:rsidRPr="00727A15" w:rsidRDefault="00044D80" w:rsidP="0029239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292396" w:rsidRPr="00727A15" w:rsidRDefault="00B76B29" w:rsidP="0029239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7A15"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</w:tc>
        <w:tc>
          <w:tcPr>
            <w:tcW w:w="2120" w:type="dxa"/>
          </w:tcPr>
          <w:p w:rsidR="00292396" w:rsidRPr="00727A15" w:rsidRDefault="00B76B29" w:rsidP="0029239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9</w:t>
            </w:r>
          </w:p>
        </w:tc>
      </w:tr>
      <w:tr w:rsidR="0093274B" w:rsidRPr="00727A15" w:rsidTr="00D05468">
        <w:tc>
          <w:tcPr>
            <w:tcW w:w="1271" w:type="dxa"/>
          </w:tcPr>
          <w:p w:rsidR="0093274B" w:rsidRPr="00727A15" w:rsidRDefault="00044D80" w:rsidP="0093274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93274B" w:rsidRPr="00727A15" w:rsidRDefault="00B76B29" w:rsidP="0093274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2120" w:type="dxa"/>
          </w:tcPr>
          <w:p w:rsidR="0093274B" w:rsidRPr="00727A15" w:rsidRDefault="00B76B29" w:rsidP="0093274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8</w:t>
            </w:r>
          </w:p>
        </w:tc>
      </w:tr>
      <w:tr w:rsidR="001B6C81" w:rsidRPr="00727A15" w:rsidTr="00D05468">
        <w:tc>
          <w:tcPr>
            <w:tcW w:w="1271" w:type="dxa"/>
          </w:tcPr>
          <w:p w:rsidR="001B6C81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4" w:type="dxa"/>
          </w:tcPr>
          <w:p w:rsidR="001B6C81" w:rsidRPr="00727A15" w:rsidRDefault="00B76B29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120" w:type="dxa"/>
          </w:tcPr>
          <w:p w:rsidR="001B6C81" w:rsidRPr="00727A15" w:rsidRDefault="00B76B29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8</w:t>
            </w:r>
          </w:p>
        </w:tc>
      </w:tr>
      <w:tr w:rsidR="001B6C81" w:rsidRPr="00727A15" w:rsidTr="00D05468">
        <w:tc>
          <w:tcPr>
            <w:tcW w:w="1271" w:type="dxa"/>
          </w:tcPr>
          <w:p w:rsidR="001B6C81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4" w:type="dxa"/>
          </w:tcPr>
          <w:p w:rsidR="001B6C81" w:rsidRPr="00727A15" w:rsidRDefault="00B76B29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Тематическая работа</w:t>
            </w:r>
          </w:p>
        </w:tc>
        <w:tc>
          <w:tcPr>
            <w:tcW w:w="2120" w:type="dxa"/>
          </w:tcPr>
          <w:p w:rsidR="001B6C81" w:rsidRPr="00727A15" w:rsidRDefault="00B76B29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8</w:t>
            </w:r>
          </w:p>
        </w:tc>
      </w:tr>
      <w:tr w:rsidR="001B6C81" w:rsidRPr="00727A15" w:rsidTr="00D05468">
        <w:tc>
          <w:tcPr>
            <w:tcW w:w="1271" w:type="dxa"/>
          </w:tcPr>
          <w:p w:rsidR="001B6C81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4" w:type="dxa"/>
          </w:tcPr>
          <w:p w:rsidR="001B6C81" w:rsidRPr="00727A15" w:rsidRDefault="00B76B29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2120" w:type="dxa"/>
          </w:tcPr>
          <w:p w:rsidR="001B6C81" w:rsidRPr="00727A15" w:rsidRDefault="00B76B29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8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54" w:type="dxa"/>
          </w:tcPr>
          <w:p w:rsidR="00B76B29" w:rsidRPr="00727A15" w:rsidRDefault="00B76B29" w:rsidP="00B577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Комплексная оценка работы на уроке</w:t>
            </w:r>
          </w:p>
        </w:tc>
        <w:tc>
          <w:tcPr>
            <w:tcW w:w="2120" w:type="dxa"/>
          </w:tcPr>
          <w:p w:rsidR="00B76B29" w:rsidRPr="00727A15" w:rsidRDefault="00B76B29" w:rsidP="00B577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7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54" w:type="dxa"/>
          </w:tcPr>
          <w:p w:rsidR="00B76B29" w:rsidRPr="00727A15" w:rsidRDefault="00B76B29" w:rsidP="00B577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2120" w:type="dxa"/>
          </w:tcPr>
          <w:p w:rsidR="00B76B29" w:rsidRPr="00727A15" w:rsidRDefault="00B76B29" w:rsidP="00B577F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7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54" w:type="dxa"/>
          </w:tcPr>
          <w:p w:rsidR="00B76B29" w:rsidRPr="00727A15" w:rsidRDefault="00B76B29" w:rsidP="0066538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Работа на уроке</w:t>
            </w:r>
          </w:p>
        </w:tc>
        <w:tc>
          <w:tcPr>
            <w:tcW w:w="2120" w:type="dxa"/>
          </w:tcPr>
          <w:p w:rsidR="00B76B29" w:rsidRPr="00727A15" w:rsidRDefault="00B76B29" w:rsidP="0066538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6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4" w:type="dxa"/>
          </w:tcPr>
          <w:p w:rsidR="00B76B29" w:rsidRPr="00727A15" w:rsidRDefault="00B76B29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Устная речь (диалог, монолог)</w:t>
            </w:r>
          </w:p>
        </w:tc>
        <w:tc>
          <w:tcPr>
            <w:tcW w:w="2120" w:type="dxa"/>
          </w:tcPr>
          <w:p w:rsidR="00B76B29" w:rsidRPr="00727A15" w:rsidRDefault="00B76B29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6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54" w:type="dxa"/>
          </w:tcPr>
          <w:p w:rsidR="00B76B29" w:rsidRPr="00727A15" w:rsidRDefault="00B76B29" w:rsidP="00493C05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Устный ответ</w:t>
            </w:r>
          </w:p>
        </w:tc>
        <w:tc>
          <w:tcPr>
            <w:tcW w:w="2120" w:type="dxa"/>
          </w:tcPr>
          <w:p w:rsidR="00B76B29" w:rsidRPr="00727A15" w:rsidRDefault="00B76B29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6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54" w:type="dxa"/>
          </w:tcPr>
          <w:p w:rsidR="00B76B29" w:rsidRPr="00727A15" w:rsidRDefault="00B76B29" w:rsidP="00493C05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120" w:type="dxa"/>
          </w:tcPr>
          <w:p w:rsidR="00B76B29" w:rsidRPr="00727A15" w:rsidRDefault="00B76B29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6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54" w:type="dxa"/>
          </w:tcPr>
          <w:p w:rsidR="00B76B29" w:rsidRPr="00727A15" w:rsidRDefault="00B76B29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Работа с первоисточником, документом</w:t>
            </w:r>
          </w:p>
        </w:tc>
        <w:tc>
          <w:tcPr>
            <w:tcW w:w="2120" w:type="dxa"/>
          </w:tcPr>
          <w:p w:rsidR="00B76B29" w:rsidRPr="00727A15" w:rsidRDefault="00B76B29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5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54" w:type="dxa"/>
          </w:tcPr>
          <w:p w:rsidR="00B76B29" w:rsidRPr="00727A15" w:rsidRDefault="00B76B29" w:rsidP="00417DF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Лабораторная работа</w:t>
            </w:r>
          </w:p>
        </w:tc>
        <w:tc>
          <w:tcPr>
            <w:tcW w:w="2120" w:type="dxa"/>
          </w:tcPr>
          <w:p w:rsidR="00B76B29" w:rsidRPr="00727A15" w:rsidRDefault="00B76B29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5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54" w:type="dxa"/>
          </w:tcPr>
          <w:p w:rsidR="00B76B29" w:rsidRPr="00727A15" w:rsidRDefault="00B76B29" w:rsidP="00417DF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Словарный, терминологический диктант</w:t>
            </w:r>
          </w:p>
        </w:tc>
        <w:tc>
          <w:tcPr>
            <w:tcW w:w="2120" w:type="dxa"/>
          </w:tcPr>
          <w:p w:rsidR="00B76B29" w:rsidRPr="00727A15" w:rsidRDefault="00B76B29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5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54" w:type="dxa"/>
          </w:tcPr>
          <w:p w:rsidR="00B76B29" w:rsidRPr="00727A15" w:rsidRDefault="00B76B29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2120" w:type="dxa"/>
          </w:tcPr>
          <w:p w:rsidR="00B76B29" w:rsidRPr="00727A15" w:rsidRDefault="00B76B29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5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54" w:type="dxa"/>
          </w:tcPr>
          <w:p w:rsidR="00B76B29" w:rsidRPr="00727A15" w:rsidRDefault="00B76B29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Теоретический опрос</w:t>
            </w:r>
          </w:p>
        </w:tc>
        <w:tc>
          <w:tcPr>
            <w:tcW w:w="2120" w:type="dxa"/>
          </w:tcPr>
          <w:p w:rsidR="00B76B29" w:rsidRPr="00727A15" w:rsidRDefault="00B76B29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5</w:t>
            </w:r>
          </w:p>
        </w:tc>
      </w:tr>
      <w:tr w:rsidR="00B76B29" w:rsidRPr="00727A15" w:rsidTr="00B76B29">
        <w:trPr>
          <w:trHeight w:val="70"/>
        </w:trPr>
        <w:tc>
          <w:tcPr>
            <w:tcW w:w="1271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54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Реферат</w:t>
            </w:r>
          </w:p>
        </w:tc>
        <w:tc>
          <w:tcPr>
            <w:tcW w:w="2120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5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54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Работа с контурными картами</w:t>
            </w:r>
          </w:p>
        </w:tc>
        <w:tc>
          <w:tcPr>
            <w:tcW w:w="2120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5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54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Работа с историческими источниками, картами, схемами</w:t>
            </w:r>
          </w:p>
        </w:tc>
        <w:tc>
          <w:tcPr>
            <w:tcW w:w="2120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5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54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Выполнение заданий в рабочей тетради</w:t>
            </w:r>
          </w:p>
        </w:tc>
        <w:tc>
          <w:tcPr>
            <w:tcW w:w="2120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4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54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120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4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54" w:type="dxa"/>
          </w:tcPr>
          <w:p w:rsidR="00B76B29" w:rsidRPr="00727A15" w:rsidRDefault="00B76B29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120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3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54" w:type="dxa"/>
          </w:tcPr>
          <w:p w:rsidR="00B76B29" w:rsidRPr="00727A15" w:rsidRDefault="00B76B29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2120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3</w:t>
            </w:r>
          </w:p>
        </w:tc>
      </w:tr>
      <w:tr w:rsidR="00B76B29" w:rsidRPr="00727A15" w:rsidTr="00D05468">
        <w:tc>
          <w:tcPr>
            <w:tcW w:w="1271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54" w:type="dxa"/>
          </w:tcPr>
          <w:p w:rsidR="00B76B29" w:rsidRPr="00727A15" w:rsidRDefault="00B76B29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2120" w:type="dxa"/>
          </w:tcPr>
          <w:p w:rsidR="00B76B29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3</w:t>
            </w:r>
          </w:p>
        </w:tc>
      </w:tr>
      <w:tr w:rsidR="00044D80" w:rsidRPr="00727A15" w:rsidTr="00D05468">
        <w:tc>
          <w:tcPr>
            <w:tcW w:w="1271" w:type="dxa"/>
          </w:tcPr>
          <w:p w:rsidR="00044D80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54" w:type="dxa"/>
          </w:tcPr>
          <w:p w:rsidR="00044D80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Сочинение домашнее</w:t>
            </w:r>
          </w:p>
        </w:tc>
        <w:tc>
          <w:tcPr>
            <w:tcW w:w="2120" w:type="dxa"/>
          </w:tcPr>
          <w:p w:rsidR="00044D80" w:rsidRPr="00727A15" w:rsidRDefault="00044D80" w:rsidP="001B6C8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727A15">
              <w:rPr>
                <w:rFonts w:ascii="Times New Roman" w:hAnsi="Times New Roman" w:cs="Times New Roman"/>
              </w:rPr>
              <w:t>3</w:t>
            </w:r>
          </w:p>
        </w:tc>
      </w:tr>
    </w:tbl>
    <w:p w:rsidR="00727A15" w:rsidRDefault="00727A15" w:rsidP="00AC19CB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A15" w:rsidRDefault="00727A15" w:rsidP="00AC19CB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A15" w:rsidRDefault="00727A15" w:rsidP="00AC19CB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A15" w:rsidRDefault="00727A15" w:rsidP="00AC19CB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A15" w:rsidRDefault="00727A15" w:rsidP="00AC19CB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A15" w:rsidRDefault="00727A15" w:rsidP="00AC19CB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A15" w:rsidRDefault="00727A15" w:rsidP="00AC19CB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A15" w:rsidRDefault="00727A15" w:rsidP="00AC19CB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A15" w:rsidRDefault="00727A15" w:rsidP="00AC19CB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19CB" w:rsidRDefault="00760FCC" w:rsidP="00AC19CB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27A15" w:rsidRDefault="00727A15" w:rsidP="00AC19CB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A15" w:rsidRDefault="00727A15" w:rsidP="00727A15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средневзвешенного балла в традиционную отметку осуществляется по следующей шкале:</w:t>
      </w:r>
    </w:p>
    <w:p w:rsidR="00727A15" w:rsidRPr="00727A15" w:rsidRDefault="00727A15" w:rsidP="00727A15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60FCC" w:rsidRPr="00727A15" w:rsidRDefault="00760FCC" w:rsidP="00AC19CB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561"/>
        <w:gridCol w:w="1753"/>
        <w:gridCol w:w="1754"/>
        <w:gridCol w:w="1754"/>
        <w:gridCol w:w="1749"/>
      </w:tblGrid>
      <w:tr w:rsidR="00727A15" w:rsidTr="006B44DF">
        <w:tc>
          <w:tcPr>
            <w:tcW w:w="2561" w:type="dxa"/>
          </w:tcPr>
          <w:p w:rsidR="00727A15" w:rsidRDefault="00727A15" w:rsidP="006B44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Средневзвешенный балл</w:t>
            </w:r>
          </w:p>
        </w:tc>
        <w:tc>
          <w:tcPr>
            <w:tcW w:w="1753" w:type="dxa"/>
          </w:tcPr>
          <w:p w:rsidR="00727A15" w:rsidRDefault="00727A15" w:rsidP="006B44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0-2,49</w:t>
            </w:r>
          </w:p>
        </w:tc>
        <w:tc>
          <w:tcPr>
            <w:tcW w:w="1754" w:type="dxa"/>
          </w:tcPr>
          <w:p w:rsidR="00727A15" w:rsidRDefault="00727A15" w:rsidP="006B44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2,5-3,49</w:t>
            </w:r>
          </w:p>
        </w:tc>
        <w:tc>
          <w:tcPr>
            <w:tcW w:w="1754" w:type="dxa"/>
          </w:tcPr>
          <w:p w:rsidR="00727A15" w:rsidRDefault="00727A15" w:rsidP="006B44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3,5-4,49</w:t>
            </w:r>
          </w:p>
        </w:tc>
        <w:tc>
          <w:tcPr>
            <w:tcW w:w="1749" w:type="dxa"/>
          </w:tcPr>
          <w:p w:rsidR="00727A15" w:rsidRDefault="00727A15" w:rsidP="006B44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4,5-5</w:t>
            </w:r>
          </w:p>
        </w:tc>
      </w:tr>
      <w:tr w:rsidR="00727A15" w:rsidTr="006B44DF">
        <w:tc>
          <w:tcPr>
            <w:tcW w:w="2561" w:type="dxa"/>
          </w:tcPr>
          <w:p w:rsidR="00727A15" w:rsidRDefault="00727A15" w:rsidP="006B44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753" w:type="dxa"/>
          </w:tcPr>
          <w:p w:rsidR="00727A15" w:rsidRDefault="00727A15" w:rsidP="006B44D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754" w:type="dxa"/>
          </w:tcPr>
          <w:p w:rsidR="00727A15" w:rsidRDefault="00727A15" w:rsidP="006B44DF">
            <w:pPr>
              <w:jc w:val="center"/>
            </w:pPr>
            <w:r w:rsidRPr="007A26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26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4" w:type="dxa"/>
          </w:tcPr>
          <w:p w:rsidR="00727A15" w:rsidRDefault="00727A15" w:rsidP="006B44DF">
            <w:pPr>
              <w:jc w:val="center"/>
            </w:pPr>
            <w:r w:rsidRPr="007A26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A26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9" w:type="dxa"/>
          </w:tcPr>
          <w:p w:rsidR="00727A15" w:rsidRDefault="00727A15" w:rsidP="006B44DF">
            <w:pPr>
              <w:jc w:val="center"/>
            </w:pPr>
            <w:r w:rsidRPr="007A26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A26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60FCC" w:rsidRPr="00727A15" w:rsidRDefault="00760FCC" w:rsidP="00AC19CB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19CB" w:rsidRPr="00727A15" w:rsidRDefault="00AC19CB" w:rsidP="00AC19CB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19CB" w:rsidRPr="00727A15" w:rsidRDefault="00AC19CB" w:rsidP="00AC19CB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19CB" w:rsidRPr="00727A15" w:rsidRDefault="00AC19CB" w:rsidP="00AC19CB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19CB" w:rsidRPr="00727A15" w:rsidRDefault="00AC19CB" w:rsidP="00AC19CB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19CB" w:rsidRPr="00727A15" w:rsidRDefault="00AC19CB" w:rsidP="00AC19CB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652F0" w:rsidRPr="00727A15" w:rsidRDefault="009652F0" w:rsidP="003B7A04">
      <w:pPr>
        <w:pStyle w:val="20"/>
        <w:keepNext/>
        <w:keepLines/>
        <w:shd w:val="clear" w:color="auto" w:fill="auto"/>
        <w:spacing w:line="317" w:lineRule="exact"/>
        <w:ind w:firstLine="0"/>
        <w:jc w:val="both"/>
        <w:rPr>
          <w:b/>
          <w:sz w:val="24"/>
          <w:szCs w:val="24"/>
        </w:rPr>
      </w:pPr>
    </w:p>
    <w:sectPr w:rsidR="009652F0" w:rsidRPr="00727A15" w:rsidSect="005F2F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4E2D"/>
    <w:multiLevelType w:val="multilevel"/>
    <w:tmpl w:val="CC66EFE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35487"/>
    <w:multiLevelType w:val="hybridMultilevel"/>
    <w:tmpl w:val="F7FAE5F8"/>
    <w:lvl w:ilvl="0" w:tplc="041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>
    <w:nsid w:val="1F007EEE"/>
    <w:multiLevelType w:val="multilevel"/>
    <w:tmpl w:val="834A55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15428"/>
    <w:multiLevelType w:val="hybridMultilevel"/>
    <w:tmpl w:val="7738106E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4">
    <w:nsid w:val="49A3441D"/>
    <w:multiLevelType w:val="hybridMultilevel"/>
    <w:tmpl w:val="8572F7EE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5">
    <w:nsid w:val="4C8F4E46"/>
    <w:multiLevelType w:val="hybridMultilevel"/>
    <w:tmpl w:val="1E0C07B2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6">
    <w:nsid w:val="4E1958B0"/>
    <w:multiLevelType w:val="hybridMultilevel"/>
    <w:tmpl w:val="22F0C732"/>
    <w:lvl w:ilvl="0" w:tplc="0419000B">
      <w:start w:val="1"/>
      <w:numFmt w:val="bullet"/>
      <w:lvlText w:val=""/>
      <w:lvlJc w:val="left"/>
      <w:pPr>
        <w:ind w:left="1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7">
    <w:nsid w:val="680F44CE"/>
    <w:multiLevelType w:val="multilevel"/>
    <w:tmpl w:val="D4A8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D49F4"/>
    <w:multiLevelType w:val="hybridMultilevel"/>
    <w:tmpl w:val="A5203C4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F1768E8"/>
    <w:multiLevelType w:val="multilevel"/>
    <w:tmpl w:val="E39A3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0EF"/>
    <w:rsid w:val="00044D80"/>
    <w:rsid w:val="00047CD2"/>
    <w:rsid w:val="001533F4"/>
    <w:rsid w:val="001B6C81"/>
    <w:rsid w:val="00281758"/>
    <w:rsid w:val="00292396"/>
    <w:rsid w:val="00293D19"/>
    <w:rsid w:val="002B7517"/>
    <w:rsid w:val="00334166"/>
    <w:rsid w:val="003B7A04"/>
    <w:rsid w:val="00453D04"/>
    <w:rsid w:val="00491264"/>
    <w:rsid w:val="004C1794"/>
    <w:rsid w:val="00507C6E"/>
    <w:rsid w:val="005C3C29"/>
    <w:rsid w:val="005D7298"/>
    <w:rsid w:val="005F2FFA"/>
    <w:rsid w:val="00701AAA"/>
    <w:rsid w:val="00727A15"/>
    <w:rsid w:val="00760FCC"/>
    <w:rsid w:val="007A2542"/>
    <w:rsid w:val="008A4519"/>
    <w:rsid w:val="00927DF9"/>
    <w:rsid w:val="0093274B"/>
    <w:rsid w:val="009627EC"/>
    <w:rsid w:val="009652F0"/>
    <w:rsid w:val="0098006B"/>
    <w:rsid w:val="00980D79"/>
    <w:rsid w:val="00985B78"/>
    <w:rsid w:val="00A1226C"/>
    <w:rsid w:val="00A47A00"/>
    <w:rsid w:val="00A65B3B"/>
    <w:rsid w:val="00AC19CB"/>
    <w:rsid w:val="00B67FEB"/>
    <w:rsid w:val="00B76B29"/>
    <w:rsid w:val="00BB0B24"/>
    <w:rsid w:val="00BC2D18"/>
    <w:rsid w:val="00C02046"/>
    <w:rsid w:val="00C50407"/>
    <w:rsid w:val="00C650EF"/>
    <w:rsid w:val="00CB27E3"/>
    <w:rsid w:val="00D05468"/>
    <w:rsid w:val="00DD14EF"/>
    <w:rsid w:val="00E03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C650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C650EF"/>
    <w:pPr>
      <w:shd w:val="clear" w:color="auto" w:fill="FFFFFF"/>
      <w:spacing w:after="0" w:line="322" w:lineRule="exact"/>
      <w:ind w:hanging="28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_"/>
    <w:basedOn w:val="a0"/>
    <w:link w:val="9"/>
    <w:rsid w:val="00C650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4"/>
    <w:rsid w:val="00C650EF"/>
    <w:pPr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39"/>
    <w:rsid w:val="00C650E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C650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6"/>
    <w:basedOn w:val="a4"/>
    <w:rsid w:val="00C65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customStyle="1" w:styleId="10">
    <w:name w:val="Заголовок №1"/>
    <w:basedOn w:val="a"/>
    <w:link w:val="1"/>
    <w:rsid w:val="00C650EF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Подпись к таблице_"/>
    <w:basedOn w:val="a0"/>
    <w:link w:val="a7"/>
    <w:rsid w:val="00C650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650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650E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C650E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8">
    <w:name w:val="Основной текст8"/>
    <w:basedOn w:val="a4"/>
    <w:rsid w:val="00C65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styleId="a8">
    <w:name w:val="No Spacing"/>
    <w:uiPriority w:val="1"/>
    <w:qFormat/>
    <w:rsid w:val="00980D7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53D04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B7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DDB8A-302F-484F-B2FF-64303DD7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</cp:lastModifiedBy>
  <cp:revision>6</cp:revision>
  <cp:lastPrinted>2024-08-29T05:30:00Z</cp:lastPrinted>
  <dcterms:created xsi:type="dcterms:W3CDTF">2024-08-27T03:30:00Z</dcterms:created>
  <dcterms:modified xsi:type="dcterms:W3CDTF">2024-08-29T05:30:00Z</dcterms:modified>
</cp:coreProperties>
</file>